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A0" w:rsidRDefault="00D679A0" w:rsidP="00D679A0">
      <w:pPr>
        <w:spacing w:before="201" w:after="0" w:line="240" w:lineRule="auto"/>
        <w:ind w:right="566"/>
        <w:jc w:val="center"/>
        <w:rPr>
          <w:rFonts w:ascii="Times New Roman" w:hAnsi="Times New Roman"/>
          <w:b/>
          <w:sz w:val="28"/>
        </w:rPr>
      </w:pPr>
      <w:r>
        <w:rPr>
          <w:rFonts w:ascii="Times New Roman" w:hAnsi="Times New Roman"/>
          <w:b/>
          <w:sz w:val="28"/>
        </w:rPr>
        <w:t xml:space="preserve">           BRASELTON ANTIQUE &amp; ARTISAN FESTIVAL             </w:t>
      </w:r>
    </w:p>
    <w:p w:rsidR="00D679A0" w:rsidRDefault="00D679A0" w:rsidP="00D679A0">
      <w:pPr>
        <w:spacing w:before="201" w:after="0" w:line="240" w:lineRule="auto"/>
        <w:ind w:right="566"/>
        <w:jc w:val="center"/>
        <w:rPr>
          <w:rFonts w:ascii="Times New Roman" w:hAnsi="Times New Roman"/>
          <w:b/>
          <w:sz w:val="28"/>
        </w:rPr>
      </w:pPr>
      <w:r>
        <w:rPr>
          <w:rFonts w:ascii="Times New Roman" w:hAnsi="Times New Roman"/>
          <w:b/>
          <w:sz w:val="28"/>
        </w:rPr>
        <w:t xml:space="preserve">             </w:t>
      </w:r>
      <w:r>
        <w:rPr>
          <w:rFonts w:ascii="Times New Roman" w:hAnsi="Times New Roman"/>
          <w:sz w:val="24"/>
          <w:szCs w:val="24"/>
        </w:rPr>
        <w:t xml:space="preserve">115 Harrison Street, Braselton, GA 30517 / 706-824-7204  </w:t>
      </w:r>
      <w:r>
        <w:rPr>
          <w:rFonts w:ascii="Times New Roman" w:hAnsi="Times New Roman"/>
          <w:b/>
          <w:sz w:val="24"/>
          <w:szCs w:val="24"/>
        </w:rPr>
        <w:t xml:space="preserve">                                                                                 </w:t>
      </w:r>
    </w:p>
    <w:p w:rsidR="00D679A0" w:rsidRDefault="00D679A0" w:rsidP="00D679A0">
      <w:pPr>
        <w:spacing w:before="201" w:after="0" w:line="240" w:lineRule="auto"/>
        <w:ind w:right="566"/>
        <w:jc w:val="center"/>
        <w:rPr>
          <w:rFonts w:ascii="Times New Roman" w:hAnsi="Times New Roman"/>
          <w:b/>
          <w:sz w:val="28"/>
          <w:u w:val="single"/>
        </w:rPr>
      </w:pPr>
      <w:r>
        <w:rPr>
          <w:rFonts w:ascii="Times New Roman" w:hAnsi="Times New Roman"/>
          <w:b/>
          <w:sz w:val="24"/>
          <w:u w:val="single"/>
        </w:rPr>
        <w:t xml:space="preserve"> October 23, 24, 25 2020</w:t>
      </w:r>
    </w:p>
    <w:p w:rsidR="00D679A0" w:rsidRDefault="00D679A0" w:rsidP="00D679A0">
      <w:pPr>
        <w:numPr>
          <w:ilvl w:val="0"/>
          <w:numId w:val="1"/>
        </w:numPr>
        <w:spacing w:before="172" w:after="0" w:line="240" w:lineRule="auto"/>
        <w:ind w:left="744" w:right="72" w:hanging="340"/>
        <w:rPr>
          <w:rFonts w:ascii="Times New Roman" w:hAnsi="Times New Roman"/>
          <w:sz w:val="18"/>
          <w:szCs w:val="18"/>
        </w:rPr>
      </w:pPr>
      <w:r>
        <w:rPr>
          <w:rFonts w:ascii="Times New Roman" w:hAnsi="Times New Roman"/>
          <w:sz w:val="18"/>
          <w:szCs w:val="18"/>
        </w:rPr>
        <w:t xml:space="preserve">Set-up hours are Thursday 8:00AM through 8:00PM (park vendors only) and from 8AM through 11:30 AM Friday (street vendors and gym only). Dealers are to provide their own tent, tables, and chairs </w:t>
      </w:r>
      <w:r>
        <w:rPr>
          <w:rFonts w:ascii="Times New Roman" w:hAnsi="Times New Roman"/>
          <w:b/>
          <w:sz w:val="18"/>
          <w:szCs w:val="18"/>
        </w:rPr>
        <w:t>and be prepared for rain or shine</w:t>
      </w:r>
      <w:r>
        <w:rPr>
          <w:rFonts w:ascii="Times New Roman" w:hAnsi="Times New Roman"/>
          <w:sz w:val="18"/>
          <w:szCs w:val="18"/>
        </w:rPr>
        <w:t xml:space="preserve">. </w:t>
      </w:r>
    </w:p>
    <w:p w:rsidR="00D679A0" w:rsidRDefault="00D679A0" w:rsidP="00D679A0">
      <w:pPr>
        <w:numPr>
          <w:ilvl w:val="0"/>
          <w:numId w:val="1"/>
        </w:numPr>
        <w:spacing w:after="0" w:line="240" w:lineRule="auto"/>
        <w:ind w:left="744" w:right="72" w:hanging="340"/>
        <w:rPr>
          <w:rFonts w:ascii="Times New Roman" w:hAnsi="Times New Roman"/>
          <w:sz w:val="18"/>
          <w:szCs w:val="18"/>
        </w:rPr>
      </w:pPr>
      <w:r>
        <w:rPr>
          <w:rFonts w:ascii="Times New Roman" w:hAnsi="Times New Roman"/>
          <w:sz w:val="18"/>
          <w:szCs w:val="18"/>
        </w:rPr>
        <w:t xml:space="preserve">Booths must be open and ready for the public at 11:30 am. Friday, 8:30AM Saturday and  9:30AM Sunday. Booth must be attended by dealer or his authorized representative during all show hours. Dealers will not shut down until the show closes at 5:00PM on Sunday.  Dealers will be responsible for removal of all trash from their booth space before vacating the premises.   </w:t>
      </w:r>
    </w:p>
    <w:p w:rsidR="00D679A0" w:rsidRDefault="00D679A0" w:rsidP="00D679A0">
      <w:pPr>
        <w:numPr>
          <w:ilvl w:val="0"/>
          <w:numId w:val="1"/>
        </w:numPr>
        <w:spacing w:after="0" w:line="240" w:lineRule="auto"/>
        <w:ind w:left="744" w:right="72" w:hanging="340"/>
        <w:rPr>
          <w:rFonts w:ascii="Times New Roman" w:hAnsi="Times New Roman"/>
          <w:sz w:val="18"/>
          <w:szCs w:val="18"/>
        </w:rPr>
      </w:pPr>
      <w:r>
        <w:rPr>
          <w:rFonts w:ascii="Times New Roman" w:hAnsi="Times New Roman"/>
          <w:sz w:val="18"/>
          <w:szCs w:val="18"/>
        </w:rPr>
        <w:t xml:space="preserve">Security will be provided Thursday Friday and Saturday night, but dealers accept full responsibility for all losses, damage, and injuries that may occur to themselves, associates, employees, guests, personal property, or inventory.  Dealer releases the Braselton Antique Festival and JCPR  its officers and representatives (hereinafter referred to as BAF) from any liability and losses, damage or injuries. </w:t>
      </w:r>
    </w:p>
    <w:p w:rsidR="00D679A0" w:rsidRDefault="00D679A0" w:rsidP="00D679A0">
      <w:pPr>
        <w:numPr>
          <w:ilvl w:val="0"/>
          <w:numId w:val="1"/>
        </w:numPr>
        <w:spacing w:after="0" w:line="240" w:lineRule="auto"/>
        <w:ind w:left="744" w:right="417" w:hanging="360"/>
        <w:rPr>
          <w:rFonts w:ascii="Times New Roman" w:hAnsi="Times New Roman"/>
          <w:sz w:val="18"/>
          <w:szCs w:val="18"/>
        </w:rPr>
      </w:pPr>
      <w:r>
        <w:rPr>
          <w:rFonts w:ascii="Times New Roman" w:hAnsi="Times New Roman"/>
          <w:sz w:val="18"/>
          <w:szCs w:val="18"/>
        </w:rPr>
        <w:t xml:space="preserve">Only items that are antique, vintage, collectible, and/or suitable to the character of the Braselton Antique &amp; Artisan Festival will be permitted. Craft items are to be handmade and represent an Antique and or primitive item. The BAF reserves the right to refuse any merchandise deemed inappropriate for the festival. </w:t>
      </w:r>
    </w:p>
    <w:p w:rsidR="00D679A0" w:rsidRDefault="00D679A0" w:rsidP="00D679A0">
      <w:pPr>
        <w:numPr>
          <w:ilvl w:val="0"/>
          <w:numId w:val="1"/>
        </w:numPr>
        <w:spacing w:after="0" w:line="240" w:lineRule="auto"/>
        <w:ind w:left="744" w:right="72" w:hanging="340"/>
        <w:rPr>
          <w:rFonts w:ascii="Times New Roman" w:hAnsi="Times New Roman"/>
          <w:sz w:val="18"/>
          <w:szCs w:val="18"/>
        </w:rPr>
      </w:pPr>
      <w:r>
        <w:rPr>
          <w:rFonts w:ascii="Times New Roman" w:hAnsi="Times New Roman"/>
          <w:sz w:val="18"/>
          <w:szCs w:val="18"/>
        </w:rPr>
        <w:t xml:space="preserve">The dealer expressly warrants that the goods sold to any purchaser are what the dealer represents they are.  If the goods sold are not what the dealer represents they are, the dealer shall refund the full sales price to the purchaser.  If any purchaser brings a lawsuit in law or equity against the BAF for any goods which are not what was represented at the sale through dealer's intentional gross negligence or negligent conduct, dealer hereby agrees to indemnify the BAF for any loss’ sustained by the BAF from said action and/or indemnification, including attorney's fees. </w:t>
      </w:r>
    </w:p>
    <w:p w:rsidR="00D679A0" w:rsidRDefault="00D679A0" w:rsidP="00D679A0">
      <w:pPr>
        <w:numPr>
          <w:ilvl w:val="0"/>
          <w:numId w:val="1"/>
        </w:numPr>
        <w:spacing w:after="0" w:line="240" w:lineRule="auto"/>
        <w:ind w:left="744" w:right="72" w:hanging="340"/>
        <w:rPr>
          <w:rFonts w:ascii="Times New Roman" w:hAnsi="Times New Roman"/>
          <w:sz w:val="18"/>
          <w:szCs w:val="18"/>
        </w:rPr>
      </w:pPr>
      <w:r>
        <w:rPr>
          <w:rFonts w:ascii="Times New Roman" w:hAnsi="Times New Roman"/>
          <w:sz w:val="18"/>
          <w:szCs w:val="18"/>
        </w:rPr>
        <w:t xml:space="preserve">All dealer tables must be covered and booths must be neat in appearance and free of litter. Dealers will be responsible for their own sales, and collecting and reporting of sales tax. </w:t>
      </w:r>
    </w:p>
    <w:p w:rsidR="00D679A0" w:rsidRDefault="00D679A0" w:rsidP="00D679A0">
      <w:pPr>
        <w:numPr>
          <w:ilvl w:val="0"/>
          <w:numId w:val="1"/>
        </w:numPr>
        <w:spacing w:after="0" w:line="240" w:lineRule="auto"/>
        <w:ind w:left="744" w:right="72" w:hanging="340"/>
        <w:rPr>
          <w:rFonts w:ascii="Times New Roman" w:hAnsi="Times New Roman"/>
          <w:sz w:val="18"/>
          <w:szCs w:val="18"/>
        </w:rPr>
      </w:pPr>
      <w:r>
        <w:rPr>
          <w:rFonts w:ascii="Times New Roman" w:hAnsi="Times New Roman"/>
          <w:sz w:val="18"/>
          <w:szCs w:val="18"/>
        </w:rPr>
        <w:t xml:space="preserve">No food or drink sales will be permitted other than by registered food vendors and the BAF. </w:t>
      </w:r>
    </w:p>
    <w:p w:rsidR="00D679A0" w:rsidRDefault="00D679A0" w:rsidP="00D679A0">
      <w:pPr>
        <w:numPr>
          <w:ilvl w:val="0"/>
          <w:numId w:val="1"/>
        </w:numPr>
        <w:spacing w:after="0" w:line="240" w:lineRule="auto"/>
        <w:ind w:left="744" w:right="72" w:hanging="340"/>
        <w:rPr>
          <w:rFonts w:ascii="Times New Roman" w:hAnsi="Times New Roman"/>
          <w:sz w:val="18"/>
          <w:szCs w:val="18"/>
        </w:rPr>
      </w:pPr>
      <w:r>
        <w:rPr>
          <w:rFonts w:ascii="Times New Roman" w:hAnsi="Times New Roman"/>
          <w:sz w:val="18"/>
          <w:szCs w:val="18"/>
        </w:rPr>
        <w:t>No smoking within display / sale area. This is for the comfort of customers and surrounding dealers.</w:t>
      </w:r>
    </w:p>
    <w:p w:rsidR="00D679A0" w:rsidRDefault="00D679A0" w:rsidP="00D679A0">
      <w:pPr>
        <w:numPr>
          <w:ilvl w:val="0"/>
          <w:numId w:val="1"/>
        </w:numPr>
        <w:spacing w:after="0" w:line="240" w:lineRule="auto"/>
        <w:ind w:left="744" w:right="72" w:hanging="340"/>
        <w:rPr>
          <w:rFonts w:ascii="Times New Roman" w:hAnsi="Times New Roman"/>
          <w:sz w:val="18"/>
          <w:szCs w:val="18"/>
        </w:rPr>
      </w:pPr>
      <w:r>
        <w:rPr>
          <w:rFonts w:ascii="Times New Roman" w:hAnsi="Times New Roman"/>
          <w:sz w:val="18"/>
          <w:szCs w:val="18"/>
        </w:rPr>
        <w:t>Dealers must stay within designated space. Exceeding outside of space will constitute in an additional rental fee unless approved by the BAF.</w:t>
      </w:r>
    </w:p>
    <w:p w:rsidR="00D679A0" w:rsidRDefault="00D679A0" w:rsidP="00D679A0">
      <w:pPr>
        <w:numPr>
          <w:ilvl w:val="0"/>
          <w:numId w:val="1"/>
        </w:numPr>
        <w:spacing w:after="0" w:line="240" w:lineRule="auto"/>
        <w:ind w:left="744" w:right="72" w:hanging="340"/>
        <w:rPr>
          <w:rFonts w:ascii="Times New Roman" w:hAnsi="Times New Roman"/>
          <w:sz w:val="18"/>
          <w:szCs w:val="18"/>
        </w:rPr>
      </w:pPr>
      <w:r>
        <w:rPr>
          <w:rFonts w:ascii="Times New Roman" w:hAnsi="Times New Roman"/>
          <w:sz w:val="18"/>
          <w:szCs w:val="18"/>
        </w:rPr>
        <w:t>Payment must be made in full to ensure a booth space is available and confirmed. The BAF will not "hold" booth space.  There will be a $35.00 returned check fee.</w:t>
      </w:r>
    </w:p>
    <w:p w:rsidR="00D679A0" w:rsidRDefault="00D679A0" w:rsidP="00D679A0">
      <w:pPr>
        <w:spacing w:after="0" w:line="240" w:lineRule="auto"/>
        <w:ind w:left="744" w:right="72"/>
        <w:rPr>
          <w:rFonts w:ascii="Times New Roman" w:hAnsi="Times New Roman"/>
          <w:sz w:val="18"/>
          <w:szCs w:val="18"/>
        </w:rPr>
      </w:pPr>
    </w:p>
    <w:p w:rsidR="00D679A0" w:rsidRDefault="00D679A0" w:rsidP="00D679A0">
      <w:pPr>
        <w:spacing w:after="0" w:line="240" w:lineRule="auto"/>
        <w:ind w:left="744" w:right="72"/>
        <w:rPr>
          <w:rFonts w:ascii="Times New Roman" w:hAnsi="Times New Roman"/>
          <w:sz w:val="18"/>
          <w:szCs w:val="18"/>
        </w:rPr>
      </w:pPr>
      <w:r>
        <w:rPr>
          <w:rFonts w:ascii="Times New Roman" w:hAnsi="Times New Roman"/>
          <w:b/>
          <w:sz w:val="18"/>
          <w:szCs w:val="18"/>
        </w:rPr>
        <w:t>I have read the festival policies and agree to the terms set forth above:</w:t>
      </w:r>
    </w:p>
    <w:p w:rsidR="00D679A0" w:rsidRDefault="00D679A0" w:rsidP="00D679A0">
      <w:pPr>
        <w:spacing w:before="211" w:after="0" w:line="240" w:lineRule="auto"/>
        <w:ind w:left="753" w:right="19"/>
        <w:rPr>
          <w:rFonts w:ascii="Times New Roman" w:hAnsi="Times New Roman"/>
          <w:sz w:val="18"/>
          <w:szCs w:val="18"/>
        </w:rPr>
      </w:pPr>
      <w:r>
        <w:rPr>
          <w:rFonts w:ascii="Times New Roman" w:hAnsi="Times New Roman"/>
          <w:b/>
          <w:sz w:val="18"/>
          <w:szCs w:val="18"/>
        </w:rPr>
        <w:t>Dealer Name (</w:t>
      </w:r>
      <w:r>
        <w:rPr>
          <w:rFonts w:ascii="Times New Roman" w:hAnsi="Times New Roman"/>
          <w:sz w:val="18"/>
          <w:szCs w:val="18"/>
        </w:rPr>
        <w:t>Please Print)_______________________________________________________________</w:t>
      </w:r>
    </w:p>
    <w:p w:rsidR="00D679A0" w:rsidRDefault="00D679A0" w:rsidP="00D679A0">
      <w:pPr>
        <w:spacing w:before="211" w:after="0" w:line="240" w:lineRule="auto"/>
        <w:ind w:left="753" w:right="19"/>
        <w:rPr>
          <w:rFonts w:ascii="Times New Roman" w:hAnsi="Times New Roman"/>
          <w:b/>
          <w:sz w:val="18"/>
          <w:szCs w:val="18"/>
        </w:rPr>
      </w:pPr>
      <w:r>
        <w:rPr>
          <w:rFonts w:ascii="Times New Roman" w:hAnsi="Times New Roman"/>
          <w:b/>
          <w:sz w:val="18"/>
          <w:szCs w:val="18"/>
        </w:rPr>
        <w:t>Business Name___________________________________________________________________________</w:t>
      </w:r>
    </w:p>
    <w:p w:rsidR="00D679A0" w:rsidRDefault="00D679A0" w:rsidP="00D679A0">
      <w:pPr>
        <w:spacing w:before="211" w:after="0" w:line="240" w:lineRule="auto"/>
        <w:ind w:left="753" w:right="19"/>
        <w:rPr>
          <w:rFonts w:ascii="Times New Roman" w:hAnsi="Times New Roman"/>
          <w:b/>
          <w:sz w:val="18"/>
          <w:szCs w:val="18"/>
        </w:rPr>
      </w:pPr>
      <w:r>
        <w:rPr>
          <w:rFonts w:ascii="Times New Roman" w:hAnsi="Times New Roman"/>
          <w:b/>
          <w:sz w:val="18"/>
          <w:szCs w:val="18"/>
        </w:rPr>
        <w:t>Street____________________________________________City_________________________________</w:t>
      </w:r>
    </w:p>
    <w:p w:rsidR="00D679A0" w:rsidRDefault="00D679A0" w:rsidP="00D679A0">
      <w:pPr>
        <w:spacing w:before="211" w:after="0" w:line="240" w:lineRule="auto"/>
        <w:ind w:left="753" w:right="19"/>
        <w:rPr>
          <w:rFonts w:ascii="Times New Roman" w:hAnsi="Times New Roman"/>
          <w:b/>
          <w:sz w:val="18"/>
          <w:szCs w:val="18"/>
        </w:rPr>
      </w:pPr>
      <w:r>
        <w:rPr>
          <w:rFonts w:ascii="Times New Roman" w:hAnsi="Times New Roman"/>
          <w:b/>
          <w:sz w:val="18"/>
          <w:szCs w:val="18"/>
        </w:rPr>
        <w:t>State________Zip________Telephones____________________________________________________</w:t>
      </w:r>
    </w:p>
    <w:p w:rsidR="00D679A0" w:rsidRDefault="00D679A0" w:rsidP="00D679A0">
      <w:pPr>
        <w:spacing w:before="211" w:after="0" w:line="240" w:lineRule="auto"/>
        <w:ind w:left="753" w:right="19"/>
        <w:rPr>
          <w:rFonts w:ascii="Times New Roman" w:hAnsi="Times New Roman"/>
          <w:b/>
          <w:sz w:val="18"/>
          <w:szCs w:val="18"/>
        </w:rPr>
      </w:pPr>
      <w:r>
        <w:rPr>
          <w:rFonts w:ascii="Times New Roman" w:hAnsi="Times New Roman"/>
          <w:b/>
          <w:sz w:val="18"/>
          <w:szCs w:val="18"/>
        </w:rPr>
        <w:t>Email Address_________________________________________________________________________</w:t>
      </w:r>
    </w:p>
    <w:p w:rsidR="00D679A0" w:rsidRDefault="00D679A0" w:rsidP="00D679A0">
      <w:pPr>
        <w:spacing w:before="211" w:after="0" w:line="240" w:lineRule="auto"/>
        <w:ind w:left="753" w:right="19"/>
        <w:rPr>
          <w:rFonts w:ascii="Times New Roman" w:hAnsi="Times New Roman"/>
          <w:b/>
          <w:sz w:val="18"/>
          <w:szCs w:val="18"/>
        </w:rPr>
      </w:pPr>
      <w:r>
        <w:rPr>
          <w:rFonts w:ascii="Times New Roman" w:hAnsi="Times New Roman"/>
          <w:b/>
          <w:sz w:val="18"/>
          <w:szCs w:val="18"/>
        </w:rPr>
        <w:t>Type of Merchandise to be Offered ________________________________________________________</w:t>
      </w:r>
    </w:p>
    <w:p w:rsidR="00D679A0" w:rsidRDefault="00D679A0" w:rsidP="00D679A0">
      <w:pPr>
        <w:spacing w:before="211" w:after="0" w:line="240" w:lineRule="auto"/>
        <w:ind w:left="753" w:right="19"/>
        <w:rPr>
          <w:rFonts w:ascii="Times New Roman" w:hAnsi="Times New Roman"/>
          <w:b/>
          <w:sz w:val="18"/>
          <w:szCs w:val="18"/>
        </w:rPr>
      </w:pPr>
      <w:r>
        <w:rPr>
          <w:rFonts w:ascii="Times New Roman" w:hAnsi="Times New Roman"/>
          <w:b/>
          <w:sz w:val="18"/>
          <w:szCs w:val="18"/>
        </w:rPr>
        <w:t>Signature________________________________________________________Date_________________</w:t>
      </w:r>
    </w:p>
    <w:p w:rsidR="00D679A0" w:rsidRDefault="00D679A0" w:rsidP="00D679A0">
      <w:pPr>
        <w:spacing w:before="211" w:after="0" w:line="240" w:lineRule="auto"/>
        <w:ind w:left="753" w:right="19"/>
        <w:jc w:val="center"/>
        <w:rPr>
          <w:rFonts w:ascii="Times New Roman" w:hAnsi="Times New Roman"/>
          <w:b/>
          <w:i/>
          <w:sz w:val="18"/>
          <w:szCs w:val="18"/>
          <w:u w:val="single"/>
        </w:rPr>
      </w:pPr>
      <w:r>
        <w:rPr>
          <w:rFonts w:ascii="Times New Roman" w:hAnsi="Times New Roman"/>
          <w:b/>
          <w:sz w:val="18"/>
          <w:szCs w:val="18"/>
        </w:rPr>
        <w:t xml:space="preserve">Please Enclose Payment to:  Braselton Antique Festival, 115 Harrison St., Braselton, GA  30517                                                                                                                                                                                                                                                                                                               </w:t>
      </w:r>
      <w:r>
        <w:rPr>
          <w:rFonts w:ascii="Times New Roman" w:hAnsi="Times New Roman"/>
          <w:b/>
          <w:i/>
          <w:sz w:val="18"/>
          <w:szCs w:val="18"/>
          <w:u w:val="single"/>
        </w:rPr>
        <w:t>Nonrefundable Total Payment Due with Registration</w:t>
      </w:r>
    </w:p>
    <w:p w:rsidR="00D679A0" w:rsidRDefault="00D679A0" w:rsidP="00D679A0">
      <w:pPr>
        <w:spacing w:before="211" w:after="0" w:line="240" w:lineRule="auto"/>
        <w:ind w:left="753" w:right="19"/>
        <w:jc w:val="center"/>
        <w:rPr>
          <w:rFonts w:ascii="Times New Roman" w:hAnsi="Times New Roman"/>
          <w:b/>
          <w:i/>
          <w:sz w:val="18"/>
          <w:szCs w:val="18"/>
        </w:rPr>
      </w:pPr>
      <w:r>
        <w:rPr>
          <w:rFonts w:ascii="Times New Roman" w:hAnsi="Times New Roman"/>
          <w:b/>
          <w:i/>
          <w:sz w:val="18"/>
          <w:szCs w:val="18"/>
          <w:u w:val="single"/>
        </w:rPr>
        <w:t>Festival Use Only:</w:t>
      </w:r>
    </w:p>
    <w:p w:rsidR="00D679A0" w:rsidRDefault="00D679A0" w:rsidP="00D679A0">
      <w:pPr>
        <w:spacing w:before="211" w:after="0" w:line="240" w:lineRule="auto"/>
        <w:ind w:left="753" w:right="19"/>
        <w:jc w:val="center"/>
        <w:rPr>
          <w:rFonts w:ascii="Times New Roman" w:hAnsi="Times New Roman"/>
          <w:b/>
          <w:i/>
          <w:sz w:val="18"/>
          <w:szCs w:val="18"/>
        </w:rPr>
      </w:pPr>
      <w:r>
        <w:rPr>
          <w:rFonts w:ascii="Times New Roman" w:hAnsi="Times New Roman"/>
          <w:b/>
          <w:sz w:val="18"/>
          <w:szCs w:val="18"/>
        </w:rPr>
        <w:t>______  20’ x 10’ Booths @ $300.00       ______ 10’ x 10’ Booths @ $175.00        Booth  Desired?____</w:t>
      </w:r>
    </w:p>
    <w:p w:rsidR="00D679A0" w:rsidRDefault="00D679A0" w:rsidP="00D679A0">
      <w:pPr>
        <w:spacing w:before="211" w:after="0" w:line="240" w:lineRule="auto"/>
        <w:ind w:left="753" w:right="19"/>
        <w:rPr>
          <w:rFonts w:ascii="Times New Roman" w:hAnsi="Times New Roman"/>
          <w:i/>
          <w:sz w:val="18"/>
          <w:szCs w:val="18"/>
        </w:rPr>
      </w:pPr>
      <w:r>
        <w:rPr>
          <w:rFonts w:ascii="Times New Roman" w:hAnsi="Times New Roman"/>
          <w:i/>
          <w:sz w:val="18"/>
          <w:szCs w:val="18"/>
        </w:rPr>
        <w:t xml:space="preserve">Number </w:t>
      </w:r>
      <w:proofErr w:type="spellStart"/>
      <w:r>
        <w:rPr>
          <w:rFonts w:ascii="Times New Roman" w:hAnsi="Times New Roman"/>
          <w:i/>
          <w:sz w:val="18"/>
          <w:szCs w:val="18"/>
        </w:rPr>
        <w:t>Spaces______Booths</w:t>
      </w:r>
      <w:proofErr w:type="spellEnd"/>
      <w:r>
        <w:rPr>
          <w:rFonts w:ascii="Times New Roman" w:hAnsi="Times New Roman"/>
          <w:i/>
          <w:sz w:val="18"/>
          <w:szCs w:val="18"/>
        </w:rPr>
        <w:t xml:space="preserve"> </w:t>
      </w:r>
      <w:proofErr w:type="spellStart"/>
      <w:r>
        <w:rPr>
          <w:rFonts w:ascii="Times New Roman" w:hAnsi="Times New Roman"/>
          <w:i/>
          <w:sz w:val="18"/>
          <w:szCs w:val="18"/>
        </w:rPr>
        <w:t>Assigned________Payment</w:t>
      </w:r>
      <w:proofErr w:type="spellEnd"/>
      <w:r>
        <w:rPr>
          <w:rFonts w:ascii="Times New Roman" w:hAnsi="Times New Roman"/>
          <w:i/>
          <w:sz w:val="18"/>
          <w:szCs w:val="18"/>
        </w:rPr>
        <w:t xml:space="preserve"> </w:t>
      </w:r>
      <w:proofErr w:type="spellStart"/>
      <w:r>
        <w:rPr>
          <w:rFonts w:ascii="Times New Roman" w:hAnsi="Times New Roman"/>
          <w:i/>
          <w:sz w:val="18"/>
          <w:szCs w:val="18"/>
        </w:rPr>
        <w:t>Total________Date</w:t>
      </w:r>
      <w:proofErr w:type="spellEnd"/>
      <w:r>
        <w:rPr>
          <w:rFonts w:ascii="Times New Roman" w:hAnsi="Times New Roman"/>
          <w:i/>
          <w:sz w:val="18"/>
          <w:szCs w:val="18"/>
        </w:rPr>
        <w:t xml:space="preserve"> Received_______ Form _______</w:t>
      </w:r>
    </w:p>
    <w:p w:rsidR="00394BE7" w:rsidRDefault="00394BE7"/>
    <w:sectPr w:rsidR="00394BE7" w:rsidSect="00394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3103F"/>
    <w:multiLevelType w:val="multilevel"/>
    <w:tmpl w:val="FC04C6D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79A0"/>
    <w:rsid w:val="00394BE7"/>
    <w:rsid w:val="00D67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A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4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Njoker2@bellsouth.net</dc:creator>
  <cp:lastModifiedBy>Njoker2@bellsouth.net</cp:lastModifiedBy>
  <cp:revision>1</cp:revision>
  <cp:lastPrinted>2019-10-27T18:00:00Z</cp:lastPrinted>
  <dcterms:created xsi:type="dcterms:W3CDTF">2019-10-27T18:00:00Z</dcterms:created>
  <dcterms:modified xsi:type="dcterms:W3CDTF">2019-10-27T18:02:00Z</dcterms:modified>
</cp:coreProperties>
</file>